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96D4" w14:textId="77777777" w:rsidR="001872A5" w:rsidRPr="00C957F8" w:rsidRDefault="00AC1EFF">
      <w:pPr>
        <w:pStyle w:val="Kop1"/>
        <w:rPr>
          <w:color w:val="92D050"/>
        </w:rPr>
      </w:pPr>
      <w:bookmarkStart w:id="0" w:name="_Hlk214266585"/>
      <w:r w:rsidRPr="00C957F8">
        <w:rPr>
          <w:color w:val="92D050"/>
        </w:rPr>
        <w:t>2025: Contracten en Eigen Kosten</w:t>
      </w:r>
    </w:p>
    <w:p w14:paraId="1ABA46D1" w14:textId="77777777" w:rsidR="001872A5" w:rsidRPr="00C957F8" w:rsidRDefault="00AC1EFF">
      <w:pPr>
        <w:pStyle w:val="Kop2"/>
        <w:rPr>
          <w:color w:val="92D050"/>
        </w:rPr>
      </w:pPr>
      <w:bookmarkStart w:id="1" w:name="_Hlk214266618"/>
      <w:bookmarkEnd w:id="0"/>
      <w:r w:rsidRPr="00C957F8">
        <w:rPr>
          <w:color w:val="92D050"/>
        </w:rPr>
        <w:t>2025: Contract en geen eigen kosten m.u.v. eigen risico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111"/>
      </w:tblGrid>
      <w:tr w:rsidR="00187497" w14:paraId="67EB2912" w14:textId="77777777" w:rsidTr="00187497">
        <w:trPr>
          <w:trHeight w:val="793"/>
        </w:trPr>
        <w:tc>
          <w:tcPr>
            <w:tcW w:w="3652" w:type="dxa"/>
          </w:tcPr>
          <w:p w14:paraId="773B86E1" w14:textId="77777777" w:rsidR="00187497" w:rsidRDefault="00187497">
            <w:bookmarkStart w:id="2" w:name="_Hlk214266660"/>
            <w:bookmarkEnd w:id="1"/>
            <w:r>
              <w:t>Financier</w:t>
            </w:r>
          </w:p>
        </w:tc>
        <w:tc>
          <w:tcPr>
            <w:tcW w:w="4111" w:type="dxa"/>
          </w:tcPr>
          <w:p w14:paraId="41B26677" w14:textId="77777777" w:rsidR="00187497" w:rsidRDefault="00187497">
            <w:r>
              <w:t>Labels / volmachten</w:t>
            </w:r>
          </w:p>
        </w:tc>
      </w:tr>
      <w:tr w:rsidR="00187497" w14:paraId="661126B1" w14:textId="77777777" w:rsidTr="00187497">
        <w:trPr>
          <w:trHeight w:val="793"/>
        </w:trPr>
        <w:tc>
          <w:tcPr>
            <w:tcW w:w="3652" w:type="dxa"/>
          </w:tcPr>
          <w:p w14:paraId="6D60D2AE" w14:textId="77777777" w:rsidR="00187497" w:rsidRDefault="00187497">
            <w:proofErr w:type="spellStart"/>
            <w:r>
              <w:t>a.s.r.</w:t>
            </w:r>
            <w:proofErr w:type="spellEnd"/>
            <w:r>
              <w:t xml:space="preserve"> Ziektekostenverzekering</w:t>
            </w:r>
          </w:p>
        </w:tc>
        <w:tc>
          <w:tcPr>
            <w:tcW w:w="4111" w:type="dxa"/>
          </w:tcPr>
          <w:p w14:paraId="367F613D" w14:textId="77777777" w:rsidR="00187497" w:rsidRDefault="00187497">
            <w:r>
              <w:t>Ik kies zelf van a.s.r. (voorheen Ditzo)</w:t>
            </w:r>
          </w:p>
        </w:tc>
      </w:tr>
      <w:tr w:rsidR="005C7FA5" w14:paraId="2C60796F" w14:textId="77777777" w:rsidTr="00187497">
        <w:trPr>
          <w:trHeight w:val="793"/>
        </w:trPr>
        <w:tc>
          <w:tcPr>
            <w:tcW w:w="3652" w:type="dxa"/>
          </w:tcPr>
          <w:p w14:paraId="22D8BD2B" w14:textId="7C4C64D3" w:rsidR="005C7FA5" w:rsidRDefault="005C7FA5" w:rsidP="005C7FA5">
            <w:proofErr w:type="spellStart"/>
            <w:r>
              <w:t>Salland</w:t>
            </w:r>
            <w:proofErr w:type="spellEnd"/>
          </w:p>
        </w:tc>
        <w:tc>
          <w:tcPr>
            <w:tcW w:w="4111" w:type="dxa"/>
          </w:tcPr>
          <w:p w14:paraId="6FDDD5D0" w14:textId="19C4E4B2" w:rsidR="005C7FA5" w:rsidRDefault="005C7FA5" w:rsidP="005C7FA5">
            <w:proofErr w:type="spellStart"/>
            <w:r>
              <w:t>Salland</w:t>
            </w:r>
            <w:proofErr w:type="spellEnd"/>
            <w:r>
              <w:t xml:space="preserve">, </w:t>
            </w:r>
            <w:proofErr w:type="spellStart"/>
            <w:r>
              <w:t>Hollandzorg</w:t>
            </w:r>
            <w:proofErr w:type="spellEnd"/>
          </w:p>
        </w:tc>
      </w:tr>
      <w:tr w:rsidR="005C7FA5" w14:paraId="14312747" w14:textId="77777777" w:rsidTr="00187497">
        <w:trPr>
          <w:trHeight w:val="793"/>
        </w:trPr>
        <w:tc>
          <w:tcPr>
            <w:tcW w:w="3652" w:type="dxa"/>
          </w:tcPr>
          <w:p w14:paraId="12E8FDB5" w14:textId="77777777" w:rsidR="005C7FA5" w:rsidRDefault="005C7FA5" w:rsidP="005C7FA5">
            <w:r>
              <w:t>DSW</w:t>
            </w:r>
          </w:p>
        </w:tc>
        <w:tc>
          <w:tcPr>
            <w:tcW w:w="4111" w:type="dxa"/>
          </w:tcPr>
          <w:p w14:paraId="0F59D6E8" w14:textId="77777777" w:rsidR="005C7FA5" w:rsidRDefault="005C7FA5" w:rsidP="005C7FA5">
            <w:r>
              <w:t>DSW, Stad Holland</w:t>
            </w:r>
          </w:p>
        </w:tc>
      </w:tr>
      <w:tr w:rsidR="005C7FA5" w14:paraId="0C0890FF" w14:textId="77777777" w:rsidTr="00187497">
        <w:trPr>
          <w:trHeight w:val="793"/>
        </w:trPr>
        <w:tc>
          <w:tcPr>
            <w:tcW w:w="3652" w:type="dxa"/>
          </w:tcPr>
          <w:p w14:paraId="3CBC88F0" w14:textId="007592BA" w:rsidR="005C7FA5" w:rsidRDefault="005C7FA5" w:rsidP="005C7FA5">
            <w:proofErr w:type="spellStart"/>
            <w:r>
              <w:t>Zilveren</w:t>
            </w:r>
            <w:proofErr w:type="spellEnd"/>
            <w:r>
              <w:t xml:space="preserve"> Kruis/</w:t>
            </w:r>
            <w:proofErr w:type="spellStart"/>
            <w:r>
              <w:t>Achmea</w:t>
            </w:r>
            <w:proofErr w:type="spellEnd"/>
          </w:p>
        </w:tc>
        <w:tc>
          <w:tcPr>
            <w:tcW w:w="4111" w:type="dxa"/>
          </w:tcPr>
          <w:p w14:paraId="27DE373B" w14:textId="0F907AC6" w:rsidR="005C7FA5" w:rsidRDefault="005C7FA5" w:rsidP="005C7FA5">
            <w:r w:rsidRPr="00187497">
              <w:t xml:space="preserve">De Friesland </w:t>
            </w:r>
            <w:proofErr w:type="spellStart"/>
            <w:r w:rsidRPr="00187497">
              <w:t>Zorgverzekeraar</w:t>
            </w:r>
            <w:proofErr w:type="spellEnd"/>
            <w:r w:rsidRPr="00187497">
              <w:t xml:space="preserve">, FBTO, </w:t>
            </w:r>
            <w:proofErr w:type="spellStart"/>
            <w:r w:rsidRPr="00187497">
              <w:t>Interpolis</w:t>
            </w:r>
            <w:proofErr w:type="spellEnd"/>
            <w:r w:rsidRPr="00187497">
              <w:t xml:space="preserve">, de </w:t>
            </w:r>
            <w:proofErr w:type="spellStart"/>
            <w:r w:rsidRPr="00187497">
              <w:t>Christelijke</w:t>
            </w:r>
            <w:proofErr w:type="spellEnd"/>
            <w:r w:rsidRPr="00187497">
              <w:t xml:space="preserve"> </w:t>
            </w:r>
            <w:proofErr w:type="spellStart"/>
            <w:r w:rsidRPr="00187497">
              <w:t>Zorgverzekering</w:t>
            </w:r>
            <w:proofErr w:type="spellEnd"/>
            <w:r w:rsidRPr="00187497">
              <w:t xml:space="preserve">, </w:t>
            </w:r>
            <w:proofErr w:type="spellStart"/>
            <w:r w:rsidRPr="00187497">
              <w:t>ZieZo</w:t>
            </w:r>
            <w:proofErr w:type="spellEnd"/>
          </w:p>
        </w:tc>
      </w:tr>
      <w:tr w:rsidR="005C7FA5" w14:paraId="498D4639" w14:textId="77777777" w:rsidTr="00187497">
        <w:trPr>
          <w:trHeight w:val="793"/>
        </w:trPr>
        <w:tc>
          <w:tcPr>
            <w:tcW w:w="3652" w:type="dxa"/>
          </w:tcPr>
          <w:p w14:paraId="3FAF4BDF" w14:textId="77777777" w:rsidR="005C7FA5" w:rsidRDefault="005C7FA5" w:rsidP="005C7FA5">
            <w:proofErr w:type="spellStart"/>
            <w:r>
              <w:t>Menzis</w:t>
            </w:r>
            <w:proofErr w:type="spellEnd"/>
          </w:p>
        </w:tc>
        <w:tc>
          <w:tcPr>
            <w:tcW w:w="4111" w:type="dxa"/>
          </w:tcPr>
          <w:p w14:paraId="42FE7D8F" w14:textId="77777777" w:rsidR="005C7FA5" w:rsidRDefault="005C7FA5" w:rsidP="005C7FA5">
            <w:r>
              <w:t>Anderzorg, Menzis, Vink Vink</w:t>
            </w:r>
          </w:p>
        </w:tc>
      </w:tr>
      <w:tr w:rsidR="005C7FA5" w14:paraId="5741FB8F" w14:textId="77777777" w:rsidTr="00187497">
        <w:trPr>
          <w:trHeight w:val="794"/>
        </w:trPr>
        <w:tc>
          <w:tcPr>
            <w:tcW w:w="3652" w:type="dxa"/>
          </w:tcPr>
          <w:p w14:paraId="4BCBCDD3" w14:textId="2AE7F981" w:rsidR="005C7FA5" w:rsidRDefault="005C7FA5" w:rsidP="005C7FA5">
            <w:proofErr w:type="spellStart"/>
            <w:r>
              <w:t>Caresq</w:t>
            </w:r>
            <w:proofErr w:type="spellEnd"/>
            <w:r>
              <w:t xml:space="preserve"> </w:t>
            </w:r>
            <w:proofErr w:type="spellStart"/>
            <w:r>
              <w:t>Zorginkoop</w:t>
            </w:r>
            <w:proofErr w:type="spellEnd"/>
          </w:p>
        </w:tc>
        <w:tc>
          <w:tcPr>
            <w:tcW w:w="4111" w:type="dxa"/>
          </w:tcPr>
          <w:p w14:paraId="64A3FEAD" w14:textId="6DA4FF24" w:rsidR="005C7FA5" w:rsidRDefault="005C7FA5" w:rsidP="005C7FA5">
            <w:proofErr w:type="spellStart"/>
            <w:r>
              <w:t>Aevitae</w:t>
            </w:r>
            <w:proofErr w:type="spellEnd"/>
          </w:p>
        </w:tc>
      </w:tr>
      <w:tr w:rsidR="005C7FA5" w14:paraId="4E0AA2A0" w14:textId="77777777" w:rsidTr="00187497">
        <w:trPr>
          <w:trHeight w:val="794"/>
        </w:trPr>
        <w:tc>
          <w:tcPr>
            <w:tcW w:w="3652" w:type="dxa"/>
          </w:tcPr>
          <w:p w14:paraId="3547FDD2" w14:textId="3161CFB6" w:rsidR="005C7FA5" w:rsidRDefault="005C7FA5" w:rsidP="005C7FA5">
            <w:r>
              <w:t xml:space="preserve">Zorg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Zekerheid</w:t>
            </w:r>
            <w:proofErr w:type="spellEnd"/>
          </w:p>
        </w:tc>
        <w:tc>
          <w:tcPr>
            <w:tcW w:w="4111" w:type="dxa"/>
          </w:tcPr>
          <w:p w14:paraId="25E1446C" w14:textId="106A586E" w:rsidR="005C7FA5" w:rsidRDefault="005C7FA5" w:rsidP="005C7FA5">
            <w:r>
              <w:t xml:space="preserve">Zorg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Zekerheid</w:t>
            </w:r>
            <w:proofErr w:type="spellEnd"/>
            <w:r>
              <w:t>, AZVZ</w:t>
            </w:r>
          </w:p>
        </w:tc>
      </w:tr>
    </w:tbl>
    <w:p w14:paraId="195C86C1" w14:textId="77777777" w:rsidR="001872A5" w:rsidRPr="00C957F8" w:rsidRDefault="00AC1EFF">
      <w:pPr>
        <w:pStyle w:val="Kop2"/>
        <w:rPr>
          <w:color w:val="92D050"/>
        </w:rPr>
      </w:pPr>
      <w:bookmarkStart w:id="3" w:name="_Hlk214267406"/>
      <w:bookmarkEnd w:id="2"/>
      <w:r w:rsidRPr="00C957F8">
        <w:rPr>
          <w:color w:val="92D050"/>
        </w:rPr>
        <w:t>2025: Geen contract eigen kosten worden in rekening gebracht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111"/>
      </w:tblGrid>
      <w:tr w:rsidR="00187497" w14:paraId="76763770" w14:textId="77777777" w:rsidTr="00187497">
        <w:tc>
          <w:tcPr>
            <w:tcW w:w="3652" w:type="dxa"/>
          </w:tcPr>
          <w:p w14:paraId="0DAA5084" w14:textId="77777777" w:rsidR="00187497" w:rsidRDefault="00187497">
            <w:bookmarkStart w:id="4" w:name="_Hlk214267435"/>
            <w:bookmarkEnd w:id="3"/>
            <w:r>
              <w:t>Financier</w:t>
            </w:r>
          </w:p>
        </w:tc>
        <w:tc>
          <w:tcPr>
            <w:tcW w:w="4111" w:type="dxa"/>
          </w:tcPr>
          <w:p w14:paraId="59DF867B" w14:textId="77777777" w:rsidR="00187497" w:rsidRDefault="00187497">
            <w:r>
              <w:t xml:space="preserve">Labels / </w:t>
            </w:r>
            <w:proofErr w:type="spellStart"/>
            <w:r>
              <w:t>volmachten</w:t>
            </w:r>
            <w:proofErr w:type="spellEnd"/>
          </w:p>
        </w:tc>
      </w:tr>
      <w:tr w:rsidR="00187497" w14:paraId="638FE955" w14:textId="77777777" w:rsidTr="00187497">
        <w:tc>
          <w:tcPr>
            <w:tcW w:w="3652" w:type="dxa"/>
          </w:tcPr>
          <w:p w14:paraId="3039BF05" w14:textId="64E7D260" w:rsidR="00187497" w:rsidRDefault="00187497" w:rsidP="00187497">
            <w:r>
              <w:t>VGZ</w:t>
            </w:r>
          </w:p>
        </w:tc>
        <w:tc>
          <w:tcPr>
            <w:tcW w:w="4111" w:type="dxa"/>
          </w:tcPr>
          <w:p w14:paraId="3261FC0F" w14:textId="63CA9CB5" w:rsidR="00187497" w:rsidRDefault="00187497" w:rsidP="00187497">
            <w:proofErr w:type="spellStart"/>
            <w:r>
              <w:t>Bewu</w:t>
            </w:r>
            <w:r w:rsidR="00B0065D">
              <w:t>z</w:t>
            </w:r>
            <w:r>
              <w:t>t</w:t>
            </w:r>
            <w:proofErr w:type="spellEnd"/>
            <w:r>
              <w:t xml:space="preserve">, IZA, IZZ, UMC, </w:t>
            </w:r>
            <w:proofErr w:type="spellStart"/>
            <w:r>
              <w:t>Univé</w:t>
            </w:r>
            <w:proofErr w:type="spellEnd"/>
            <w:r>
              <w:t xml:space="preserve">, VGZ, </w:t>
            </w:r>
            <w:proofErr w:type="spellStart"/>
            <w:r>
              <w:t>Zorgzaam</w:t>
            </w:r>
            <w:proofErr w:type="spellEnd"/>
          </w:p>
        </w:tc>
      </w:tr>
      <w:tr w:rsidR="00187497" w14:paraId="1A9D7753" w14:textId="77777777" w:rsidTr="00187497">
        <w:tc>
          <w:tcPr>
            <w:tcW w:w="3652" w:type="dxa"/>
          </w:tcPr>
          <w:p w14:paraId="463DEEEB" w14:textId="1F32A6EE" w:rsidR="00187497" w:rsidRDefault="00187497">
            <w:r>
              <w:t>ONVZ</w:t>
            </w:r>
            <w:r w:rsidR="00A3353B">
              <w:t xml:space="preserve"> (</w:t>
            </w:r>
            <w:proofErr w:type="spellStart"/>
            <w:r w:rsidR="00A3353B">
              <w:t>wel</w:t>
            </w:r>
            <w:proofErr w:type="spellEnd"/>
            <w:r w:rsidR="00A3353B">
              <w:t xml:space="preserve"> in 2026)</w:t>
            </w:r>
          </w:p>
        </w:tc>
        <w:tc>
          <w:tcPr>
            <w:tcW w:w="4111" w:type="dxa"/>
          </w:tcPr>
          <w:p w14:paraId="51037E38" w14:textId="77777777" w:rsidR="00187497" w:rsidRDefault="00187497">
            <w:r>
              <w:t>ONVZ, VvAA</w:t>
            </w:r>
          </w:p>
        </w:tc>
      </w:tr>
      <w:tr w:rsidR="004D0C50" w14:paraId="73D95ECF" w14:textId="77777777" w:rsidTr="00187497">
        <w:tc>
          <w:tcPr>
            <w:tcW w:w="3652" w:type="dxa"/>
          </w:tcPr>
          <w:p w14:paraId="2FBE5E2B" w14:textId="77A19A12" w:rsidR="004D0C50" w:rsidRDefault="004D0C50" w:rsidP="004D0C50">
            <w:r w:rsidRPr="00221EA0">
              <w:t>CZ</w:t>
            </w:r>
            <w:r w:rsidR="00A3353B">
              <w:t xml:space="preserve"> </w:t>
            </w:r>
          </w:p>
        </w:tc>
        <w:tc>
          <w:tcPr>
            <w:tcW w:w="4111" w:type="dxa"/>
          </w:tcPr>
          <w:p w14:paraId="352F54EA" w14:textId="0060567C" w:rsidR="004D0C50" w:rsidRDefault="004D0C50" w:rsidP="004D0C50">
            <w:r w:rsidRPr="00221EA0">
              <w:t xml:space="preserve">CZ, </w:t>
            </w:r>
            <w:proofErr w:type="spellStart"/>
            <w:r w:rsidRPr="00221EA0">
              <w:t>CZdirect</w:t>
            </w:r>
            <w:proofErr w:type="spellEnd"/>
            <w:r w:rsidRPr="00221EA0">
              <w:t>, Just, Nationale-</w:t>
            </w:r>
            <w:proofErr w:type="spellStart"/>
            <w:r w:rsidRPr="00221EA0">
              <w:t>Nederlanden</w:t>
            </w:r>
            <w:proofErr w:type="spellEnd"/>
            <w:r w:rsidRPr="00221EA0">
              <w:t>, OHRA</w:t>
            </w:r>
          </w:p>
        </w:tc>
      </w:tr>
      <w:bookmarkEnd w:id="4"/>
    </w:tbl>
    <w:p w14:paraId="25F77782" w14:textId="202819A1" w:rsidR="006539F8" w:rsidRDefault="006539F8"/>
    <w:p w14:paraId="3D6C00A4" w14:textId="77777777" w:rsidR="006539F8" w:rsidRDefault="006539F8">
      <w:r>
        <w:br w:type="page"/>
      </w:r>
    </w:p>
    <w:p w14:paraId="0740D277" w14:textId="43637618" w:rsidR="006539F8" w:rsidRPr="006539F8" w:rsidRDefault="006539F8" w:rsidP="006539F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</w:pPr>
      <w:r w:rsidRPr="006539F8"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  <w:lastRenderedPageBreak/>
        <w:t>202</w:t>
      </w:r>
      <w:r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  <w:t>6</w:t>
      </w:r>
      <w:r w:rsidRPr="006539F8"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  <w:t xml:space="preserve">: </w:t>
      </w:r>
      <w:proofErr w:type="spellStart"/>
      <w:r w:rsidRPr="006539F8"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  <w:t>Contracten</w:t>
      </w:r>
      <w:proofErr w:type="spellEnd"/>
      <w:r w:rsidRPr="006539F8"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  <w:t xml:space="preserve"> </w:t>
      </w:r>
      <w:proofErr w:type="spellStart"/>
      <w:r w:rsidRPr="006539F8"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  <w:t>en</w:t>
      </w:r>
      <w:proofErr w:type="spellEnd"/>
      <w:r w:rsidRPr="006539F8">
        <w:rPr>
          <w:rFonts w:asciiTheme="majorHAnsi" w:eastAsiaTheme="majorEastAsia" w:hAnsiTheme="majorHAnsi" w:cstheme="majorBidi"/>
          <w:b/>
          <w:bCs/>
          <w:color w:val="92D050"/>
          <w:sz w:val="28"/>
          <w:szCs w:val="28"/>
        </w:rPr>
        <w:t xml:space="preserve"> Eigen Kosten</w:t>
      </w:r>
    </w:p>
    <w:p w14:paraId="50410D99" w14:textId="5703F8A4" w:rsidR="006539F8" w:rsidRPr="00C957F8" w:rsidRDefault="006539F8" w:rsidP="006539F8">
      <w:pPr>
        <w:pStyle w:val="Kop2"/>
        <w:rPr>
          <w:color w:val="92D050"/>
        </w:rPr>
      </w:pPr>
      <w:r w:rsidRPr="00C957F8">
        <w:rPr>
          <w:color w:val="92D050"/>
        </w:rPr>
        <w:t>202</w:t>
      </w:r>
      <w:r w:rsidR="00C40D53">
        <w:rPr>
          <w:color w:val="92D050"/>
        </w:rPr>
        <w:t>6</w:t>
      </w:r>
      <w:r w:rsidRPr="00C957F8">
        <w:rPr>
          <w:color w:val="92D050"/>
        </w:rPr>
        <w:t xml:space="preserve">: Contract </w:t>
      </w:r>
      <w:proofErr w:type="spellStart"/>
      <w:r w:rsidRPr="00C957F8">
        <w:rPr>
          <w:color w:val="92D050"/>
        </w:rPr>
        <w:t>en</w:t>
      </w:r>
      <w:proofErr w:type="spellEnd"/>
      <w:r w:rsidRPr="00C957F8">
        <w:rPr>
          <w:color w:val="92D050"/>
        </w:rPr>
        <w:t xml:space="preserve"> </w:t>
      </w:r>
      <w:proofErr w:type="spellStart"/>
      <w:r w:rsidRPr="00C957F8">
        <w:rPr>
          <w:color w:val="92D050"/>
        </w:rPr>
        <w:t>geen</w:t>
      </w:r>
      <w:proofErr w:type="spellEnd"/>
      <w:r w:rsidRPr="00C957F8">
        <w:rPr>
          <w:color w:val="92D050"/>
        </w:rPr>
        <w:t xml:space="preserve"> eigen </w:t>
      </w:r>
      <w:proofErr w:type="spellStart"/>
      <w:r w:rsidRPr="00C957F8">
        <w:rPr>
          <w:color w:val="92D050"/>
        </w:rPr>
        <w:t>kosten</w:t>
      </w:r>
      <w:proofErr w:type="spellEnd"/>
      <w:r w:rsidRPr="00C957F8">
        <w:rPr>
          <w:color w:val="92D050"/>
        </w:rPr>
        <w:t xml:space="preserve"> </w:t>
      </w:r>
      <w:proofErr w:type="spellStart"/>
      <w:r w:rsidRPr="00C957F8">
        <w:rPr>
          <w:color w:val="92D050"/>
        </w:rPr>
        <w:t>m.u.v</w:t>
      </w:r>
      <w:proofErr w:type="spellEnd"/>
      <w:r w:rsidRPr="00C957F8">
        <w:rPr>
          <w:color w:val="92D050"/>
        </w:rPr>
        <w:t xml:space="preserve">. eigen </w:t>
      </w:r>
      <w:proofErr w:type="spellStart"/>
      <w:r w:rsidRPr="00C957F8">
        <w:rPr>
          <w:color w:val="92D050"/>
        </w:rPr>
        <w:t>risico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111"/>
      </w:tblGrid>
      <w:tr w:rsidR="00C40D53" w14:paraId="2B9D859A" w14:textId="77777777" w:rsidTr="00BB5539">
        <w:trPr>
          <w:trHeight w:val="793"/>
        </w:trPr>
        <w:tc>
          <w:tcPr>
            <w:tcW w:w="3652" w:type="dxa"/>
          </w:tcPr>
          <w:p w14:paraId="1D90BE70" w14:textId="77777777" w:rsidR="00C40D53" w:rsidRPr="00C40D53" w:rsidRDefault="00C40D53" w:rsidP="00BB5539">
            <w:pPr>
              <w:rPr>
                <w:b/>
                <w:bCs/>
              </w:rPr>
            </w:pPr>
            <w:r w:rsidRPr="00C40D53">
              <w:rPr>
                <w:b/>
                <w:bCs/>
              </w:rPr>
              <w:t>Financier</w:t>
            </w:r>
          </w:p>
        </w:tc>
        <w:tc>
          <w:tcPr>
            <w:tcW w:w="4111" w:type="dxa"/>
          </w:tcPr>
          <w:p w14:paraId="54E68C34" w14:textId="77777777" w:rsidR="00C40D53" w:rsidRPr="00C40D53" w:rsidRDefault="00C40D53" w:rsidP="00BB5539">
            <w:pPr>
              <w:rPr>
                <w:b/>
                <w:bCs/>
              </w:rPr>
            </w:pPr>
            <w:r w:rsidRPr="00C40D53">
              <w:rPr>
                <w:b/>
                <w:bCs/>
              </w:rPr>
              <w:t xml:space="preserve">Labels / </w:t>
            </w:r>
            <w:proofErr w:type="spellStart"/>
            <w:r w:rsidRPr="00C40D53">
              <w:rPr>
                <w:b/>
                <w:bCs/>
              </w:rPr>
              <w:t>volmachten</w:t>
            </w:r>
            <w:proofErr w:type="spellEnd"/>
          </w:p>
        </w:tc>
      </w:tr>
      <w:tr w:rsidR="00C40D53" w14:paraId="7154346E" w14:textId="77777777" w:rsidTr="00BB5539">
        <w:trPr>
          <w:trHeight w:val="793"/>
        </w:trPr>
        <w:tc>
          <w:tcPr>
            <w:tcW w:w="3652" w:type="dxa"/>
          </w:tcPr>
          <w:p w14:paraId="551B2F33" w14:textId="3EF47E9F" w:rsidR="00C40D53" w:rsidRDefault="008F2B67" w:rsidP="00BB5539">
            <w:r>
              <w:t>ASR</w:t>
            </w:r>
            <w:r w:rsidR="00C40D53">
              <w:t xml:space="preserve"> </w:t>
            </w:r>
            <w:proofErr w:type="spellStart"/>
            <w:r w:rsidR="00C40D53">
              <w:t>Ziektekostenverzekering</w:t>
            </w:r>
            <w:proofErr w:type="spellEnd"/>
          </w:p>
        </w:tc>
        <w:tc>
          <w:tcPr>
            <w:tcW w:w="4111" w:type="dxa"/>
          </w:tcPr>
          <w:p w14:paraId="0EEE9198" w14:textId="77777777" w:rsidR="00C40D53" w:rsidRDefault="00C40D53" w:rsidP="00BB5539">
            <w:r>
              <w:t xml:space="preserve">Ik </w:t>
            </w:r>
            <w:proofErr w:type="spellStart"/>
            <w:r>
              <w:t>kies</w:t>
            </w:r>
            <w:proofErr w:type="spellEnd"/>
            <w:r>
              <w:t xml:space="preserve"> </w:t>
            </w:r>
            <w:proofErr w:type="spellStart"/>
            <w:r>
              <w:t>zelf</w:t>
            </w:r>
            <w:proofErr w:type="spellEnd"/>
            <w:r>
              <w:t xml:space="preserve"> van </w:t>
            </w:r>
            <w:proofErr w:type="spellStart"/>
            <w:r>
              <w:t>a.s.r.</w:t>
            </w:r>
            <w:proofErr w:type="spellEnd"/>
            <w:r>
              <w:t xml:space="preserve"> (</w:t>
            </w:r>
            <w:proofErr w:type="spellStart"/>
            <w:r>
              <w:t>voorheen</w:t>
            </w:r>
            <w:proofErr w:type="spellEnd"/>
            <w:r>
              <w:t xml:space="preserve"> </w:t>
            </w:r>
            <w:proofErr w:type="spellStart"/>
            <w:r>
              <w:t>Ditzo</w:t>
            </w:r>
            <w:proofErr w:type="spellEnd"/>
            <w:r>
              <w:t>)</w:t>
            </w:r>
          </w:p>
        </w:tc>
      </w:tr>
      <w:tr w:rsidR="0019257C" w14:paraId="1B6E87D2" w14:textId="77777777" w:rsidTr="00BB5539">
        <w:trPr>
          <w:trHeight w:val="793"/>
        </w:trPr>
        <w:tc>
          <w:tcPr>
            <w:tcW w:w="3652" w:type="dxa"/>
          </w:tcPr>
          <w:p w14:paraId="09C1CC0F" w14:textId="685E2F1F" w:rsidR="0019257C" w:rsidRDefault="00537368" w:rsidP="00BB5539">
            <w:r>
              <w:t>ONVZ</w:t>
            </w:r>
          </w:p>
        </w:tc>
        <w:tc>
          <w:tcPr>
            <w:tcW w:w="4111" w:type="dxa"/>
          </w:tcPr>
          <w:p w14:paraId="6ABE23C1" w14:textId="5D5C2639" w:rsidR="0019257C" w:rsidRDefault="00537368" w:rsidP="00BB5539">
            <w:r>
              <w:t>ONVZ, VVAA, ONVZ expats</w:t>
            </w:r>
          </w:p>
        </w:tc>
      </w:tr>
      <w:tr w:rsidR="00E6153E" w14:paraId="54B9B3D5" w14:textId="77777777" w:rsidTr="00BB5539">
        <w:trPr>
          <w:trHeight w:val="793"/>
        </w:trPr>
        <w:tc>
          <w:tcPr>
            <w:tcW w:w="3652" w:type="dxa"/>
          </w:tcPr>
          <w:p w14:paraId="59706D83" w14:textId="4EB4F14E" w:rsidR="00E6153E" w:rsidRDefault="00E6153E" w:rsidP="00BB5539">
            <w:r>
              <w:t>VGZ</w:t>
            </w:r>
          </w:p>
        </w:tc>
        <w:tc>
          <w:tcPr>
            <w:tcW w:w="4111" w:type="dxa"/>
          </w:tcPr>
          <w:p w14:paraId="49261328" w14:textId="68770865" w:rsidR="00E6153E" w:rsidRDefault="00E6153E" w:rsidP="00BB5539">
            <w:r>
              <w:t xml:space="preserve">VGZ, IZA, </w:t>
            </w:r>
            <w:proofErr w:type="spellStart"/>
            <w:r w:rsidR="00B53DD8">
              <w:t>Zorgverzekeraar</w:t>
            </w:r>
            <w:proofErr w:type="spellEnd"/>
            <w:r w:rsidR="00B53DD8">
              <w:t xml:space="preserve"> UMC </w:t>
            </w:r>
            <w:proofErr w:type="spellStart"/>
            <w:r w:rsidR="00B53DD8">
              <w:t>en</w:t>
            </w:r>
            <w:proofErr w:type="spellEnd"/>
            <w:r w:rsidR="00B53DD8">
              <w:t xml:space="preserve"> Unive Zorg</w:t>
            </w:r>
          </w:p>
        </w:tc>
      </w:tr>
      <w:tr w:rsidR="00C40D53" w14:paraId="0C38548D" w14:textId="77777777" w:rsidTr="00BB5539">
        <w:trPr>
          <w:trHeight w:val="793"/>
        </w:trPr>
        <w:tc>
          <w:tcPr>
            <w:tcW w:w="3652" w:type="dxa"/>
          </w:tcPr>
          <w:p w14:paraId="466C535A" w14:textId="77777777" w:rsidR="00C40D53" w:rsidRDefault="00C40D53" w:rsidP="00BB5539">
            <w:proofErr w:type="spellStart"/>
            <w:r>
              <w:t>Salland</w:t>
            </w:r>
            <w:proofErr w:type="spellEnd"/>
          </w:p>
        </w:tc>
        <w:tc>
          <w:tcPr>
            <w:tcW w:w="4111" w:type="dxa"/>
          </w:tcPr>
          <w:p w14:paraId="44C6730B" w14:textId="5DB2E993" w:rsidR="00C40D53" w:rsidRDefault="00C40D53" w:rsidP="00BB5539">
            <w:proofErr w:type="spellStart"/>
            <w:r>
              <w:t>Salland</w:t>
            </w:r>
            <w:proofErr w:type="spellEnd"/>
          </w:p>
        </w:tc>
      </w:tr>
      <w:tr w:rsidR="00C40D53" w14:paraId="508D22E3" w14:textId="77777777" w:rsidTr="00BB5539">
        <w:trPr>
          <w:trHeight w:val="793"/>
        </w:trPr>
        <w:tc>
          <w:tcPr>
            <w:tcW w:w="3652" w:type="dxa"/>
          </w:tcPr>
          <w:p w14:paraId="681059BF" w14:textId="77777777" w:rsidR="00C40D53" w:rsidRDefault="00C40D53" w:rsidP="00BB5539">
            <w:r>
              <w:t>DSW</w:t>
            </w:r>
          </w:p>
        </w:tc>
        <w:tc>
          <w:tcPr>
            <w:tcW w:w="4111" w:type="dxa"/>
          </w:tcPr>
          <w:p w14:paraId="564FDAE3" w14:textId="77777777" w:rsidR="00C40D53" w:rsidRDefault="00C40D53" w:rsidP="00BB5539">
            <w:r>
              <w:t xml:space="preserve">DSW, </w:t>
            </w:r>
            <w:proofErr w:type="spellStart"/>
            <w:r>
              <w:t>Stad</w:t>
            </w:r>
            <w:proofErr w:type="spellEnd"/>
            <w:r>
              <w:t xml:space="preserve"> Holland</w:t>
            </w:r>
          </w:p>
        </w:tc>
      </w:tr>
      <w:tr w:rsidR="00C40D53" w14:paraId="67E32F68" w14:textId="77777777" w:rsidTr="00BB5539">
        <w:trPr>
          <w:trHeight w:val="793"/>
        </w:trPr>
        <w:tc>
          <w:tcPr>
            <w:tcW w:w="3652" w:type="dxa"/>
          </w:tcPr>
          <w:p w14:paraId="518031EF" w14:textId="5547C062" w:rsidR="00C40D53" w:rsidRDefault="00C40D53" w:rsidP="00BB5539">
            <w:proofErr w:type="spellStart"/>
            <w:r>
              <w:t>Achmea</w:t>
            </w:r>
            <w:proofErr w:type="spellEnd"/>
          </w:p>
        </w:tc>
        <w:tc>
          <w:tcPr>
            <w:tcW w:w="4111" w:type="dxa"/>
          </w:tcPr>
          <w:p w14:paraId="3E088500" w14:textId="61E005A2" w:rsidR="00C40D53" w:rsidRDefault="0084356F" w:rsidP="00BB5539">
            <w:proofErr w:type="spellStart"/>
            <w:r>
              <w:t>Zilveren</w:t>
            </w:r>
            <w:proofErr w:type="spellEnd"/>
            <w:r>
              <w:t xml:space="preserve"> Kruis, </w:t>
            </w:r>
            <w:r w:rsidR="00C40D53" w:rsidRPr="00187497">
              <w:t xml:space="preserve">De Friesland </w:t>
            </w:r>
            <w:proofErr w:type="spellStart"/>
            <w:r w:rsidR="00C40D53" w:rsidRPr="00187497">
              <w:t>Zorgverzekeraar</w:t>
            </w:r>
            <w:proofErr w:type="spellEnd"/>
            <w:r w:rsidR="00C40D53" w:rsidRPr="00187497">
              <w:t xml:space="preserve">, FBTO, </w:t>
            </w:r>
            <w:proofErr w:type="spellStart"/>
            <w:r w:rsidR="00C40D53" w:rsidRPr="00187497">
              <w:t>Interpolis</w:t>
            </w:r>
            <w:proofErr w:type="spellEnd"/>
          </w:p>
        </w:tc>
      </w:tr>
      <w:tr w:rsidR="00C40D53" w14:paraId="0379262C" w14:textId="77777777" w:rsidTr="00BB5539">
        <w:trPr>
          <w:trHeight w:val="793"/>
        </w:trPr>
        <w:tc>
          <w:tcPr>
            <w:tcW w:w="3652" w:type="dxa"/>
          </w:tcPr>
          <w:p w14:paraId="119EA3E4" w14:textId="77777777" w:rsidR="00C40D53" w:rsidRDefault="00C40D53" w:rsidP="00BB5539">
            <w:proofErr w:type="spellStart"/>
            <w:r>
              <w:t>Menzis</w:t>
            </w:r>
            <w:proofErr w:type="spellEnd"/>
          </w:p>
        </w:tc>
        <w:tc>
          <w:tcPr>
            <w:tcW w:w="4111" w:type="dxa"/>
          </w:tcPr>
          <w:p w14:paraId="0E022604" w14:textId="4D0E7942" w:rsidR="00C40D53" w:rsidRDefault="00C40D53" w:rsidP="00BB5539">
            <w:proofErr w:type="spellStart"/>
            <w:r>
              <w:t>Anderzorg</w:t>
            </w:r>
            <w:proofErr w:type="spellEnd"/>
            <w:r>
              <w:t xml:space="preserve">, </w:t>
            </w:r>
            <w:proofErr w:type="spellStart"/>
            <w:r>
              <w:t>Menzis</w:t>
            </w:r>
            <w:proofErr w:type="spellEnd"/>
          </w:p>
        </w:tc>
      </w:tr>
      <w:tr w:rsidR="00C40D53" w14:paraId="4D75B0AA" w14:textId="77777777" w:rsidTr="00BB5539">
        <w:trPr>
          <w:trHeight w:val="794"/>
        </w:trPr>
        <w:tc>
          <w:tcPr>
            <w:tcW w:w="3652" w:type="dxa"/>
          </w:tcPr>
          <w:p w14:paraId="59BA1ABC" w14:textId="32340E8A" w:rsidR="00C40D53" w:rsidRDefault="00AE6A01" w:rsidP="00BB5539">
            <w:r>
              <w:t>EU Care</w:t>
            </w:r>
          </w:p>
        </w:tc>
        <w:tc>
          <w:tcPr>
            <w:tcW w:w="4111" w:type="dxa"/>
          </w:tcPr>
          <w:p w14:paraId="53A07357" w14:textId="4AAEC649" w:rsidR="00C40D53" w:rsidRDefault="00C40D53" w:rsidP="00BB5539">
            <w:proofErr w:type="spellStart"/>
            <w:r>
              <w:t>Aevitae</w:t>
            </w:r>
            <w:proofErr w:type="spellEnd"/>
            <w:r w:rsidR="00711181">
              <w:t xml:space="preserve">, </w:t>
            </w:r>
            <w:proofErr w:type="spellStart"/>
            <w:r w:rsidR="00711181">
              <w:t>Care</w:t>
            </w:r>
            <w:r w:rsidR="00AE6A01">
              <w:t>sq</w:t>
            </w:r>
            <w:proofErr w:type="spellEnd"/>
          </w:p>
        </w:tc>
      </w:tr>
      <w:tr w:rsidR="00C40D53" w14:paraId="2C56A0A8" w14:textId="77777777" w:rsidTr="00BB5539">
        <w:trPr>
          <w:trHeight w:val="794"/>
        </w:trPr>
        <w:tc>
          <w:tcPr>
            <w:tcW w:w="3652" w:type="dxa"/>
          </w:tcPr>
          <w:p w14:paraId="37073E5A" w14:textId="042BE8EE" w:rsidR="00C40D53" w:rsidRDefault="00B97EF2" w:rsidP="00BB5539">
            <w:r>
              <w:t xml:space="preserve">OWM </w:t>
            </w:r>
          </w:p>
        </w:tc>
        <w:tc>
          <w:tcPr>
            <w:tcW w:w="4111" w:type="dxa"/>
          </w:tcPr>
          <w:p w14:paraId="2BEFDF4F" w14:textId="291E6797" w:rsidR="00C40D53" w:rsidRDefault="00C40D53" w:rsidP="00BB5539">
            <w:r>
              <w:t xml:space="preserve">Zorg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Zekerheid</w:t>
            </w:r>
            <w:proofErr w:type="spellEnd"/>
          </w:p>
        </w:tc>
      </w:tr>
    </w:tbl>
    <w:p w14:paraId="046E8D1C" w14:textId="77777777" w:rsidR="00ED25C9" w:rsidRDefault="00ED25C9"/>
    <w:p w14:paraId="636E4C3B" w14:textId="2177772C" w:rsidR="00C01CDB" w:rsidRDefault="00C01CDB" w:rsidP="00C01CDB">
      <w:pPr>
        <w:pStyle w:val="Kop2"/>
        <w:rPr>
          <w:color w:val="92D050"/>
        </w:rPr>
      </w:pPr>
      <w:r w:rsidRPr="00C957F8">
        <w:rPr>
          <w:color w:val="92D050"/>
        </w:rPr>
        <w:t>202</w:t>
      </w:r>
      <w:r>
        <w:rPr>
          <w:color w:val="92D050"/>
        </w:rPr>
        <w:t>6</w:t>
      </w:r>
      <w:r w:rsidRPr="00C957F8">
        <w:rPr>
          <w:color w:val="92D050"/>
        </w:rPr>
        <w:t xml:space="preserve">: Geen contract eigen </w:t>
      </w:r>
      <w:proofErr w:type="spellStart"/>
      <w:r w:rsidRPr="00C957F8">
        <w:rPr>
          <w:color w:val="92D050"/>
        </w:rPr>
        <w:t>kosten</w:t>
      </w:r>
      <w:proofErr w:type="spellEnd"/>
      <w:r w:rsidRPr="00C957F8">
        <w:rPr>
          <w:color w:val="92D050"/>
        </w:rPr>
        <w:t xml:space="preserve"> </w:t>
      </w:r>
      <w:proofErr w:type="spellStart"/>
      <w:r w:rsidRPr="00C957F8">
        <w:rPr>
          <w:color w:val="92D050"/>
        </w:rPr>
        <w:t>worden</w:t>
      </w:r>
      <w:proofErr w:type="spellEnd"/>
      <w:r w:rsidRPr="00C957F8">
        <w:rPr>
          <w:color w:val="92D050"/>
        </w:rPr>
        <w:t xml:space="preserve"> in </w:t>
      </w:r>
      <w:proofErr w:type="spellStart"/>
      <w:r w:rsidRPr="00C957F8">
        <w:rPr>
          <w:color w:val="92D050"/>
        </w:rPr>
        <w:t>rekening</w:t>
      </w:r>
      <w:proofErr w:type="spellEnd"/>
      <w:r w:rsidRPr="00C957F8">
        <w:rPr>
          <w:color w:val="92D050"/>
        </w:rPr>
        <w:t xml:space="preserve"> </w:t>
      </w:r>
      <w:proofErr w:type="spellStart"/>
      <w:r w:rsidRPr="00C957F8">
        <w:rPr>
          <w:color w:val="92D050"/>
        </w:rPr>
        <w:t>gebracht</w:t>
      </w:r>
      <w:proofErr w:type="spellEnd"/>
    </w:p>
    <w:p w14:paraId="1DC5FD29" w14:textId="77777777" w:rsidR="00C01CDB" w:rsidRPr="00C01CDB" w:rsidRDefault="00C01CDB" w:rsidP="00C01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111"/>
      </w:tblGrid>
      <w:tr w:rsidR="00C01CDB" w14:paraId="1F892F2B" w14:textId="77777777" w:rsidTr="00BB5539">
        <w:tc>
          <w:tcPr>
            <w:tcW w:w="3652" w:type="dxa"/>
          </w:tcPr>
          <w:p w14:paraId="0280C3EC" w14:textId="77777777" w:rsidR="00C01CDB" w:rsidRDefault="00C01CDB" w:rsidP="00BB5539">
            <w:r>
              <w:t>Financier</w:t>
            </w:r>
          </w:p>
        </w:tc>
        <w:tc>
          <w:tcPr>
            <w:tcW w:w="4111" w:type="dxa"/>
          </w:tcPr>
          <w:p w14:paraId="20E8D6E7" w14:textId="77777777" w:rsidR="00C01CDB" w:rsidRDefault="00C01CDB" w:rsidP="00BB5539">
            <w:r>
              <w:t xml:space="preserve">Labels / </w:t>
            </w:r>
            <w:proofErr w:type="spellStart"/>
            <w:r>
              <w:t>volmachten</w:t>
            </w:r>
            <w:proofErr w:type="spellEnd"/>
          </w:p>
        </w:tc>
      </w:tr>
      <w:tr w:rsidR="00C01CDB" w14:paraId="42B80E80" w14:textId="77777777" w:rsidTr="00BB5539">
        <w:tc>
          <w:tcPr>
            <w:tcW w:w="3652" w:type="dxa"/>
          </w:tcPr>
          <w:p w14:paraId="07477282" w14:textId="3E9A8AB5" w:rsidR="00C01CDB" w:rsidRDefault="00C01CDB" w:rsidP="00BB5539">
            <w:r w:rsidRPr="00221EA0">
              <w:t>CZ</w:t>
            </w:r>
            <w:r>
              <w:t xml:space="preserve"> </w:t>
            </w:r>
          </w:p>
        </w:tc>
        <w:tc>
          <w:tcPr>
            <w:tcW w:w="4111" w:type="dxa"/>
          </w:tcPr>
          <w:p w14:paraId="5B00A49D" w14:textId="77777777" w:rsidR="00C01CDB" w:rsidRDefault="00C01CDB" w:rsidP="00BB5539">
            <w:r w:rsidRPr="00221EA0">
              <w:t xml:space="preserve">CZ, </w:t>
            </w:r>
            <w:proofErr w:type="spellStart"/>
            <w:r w:rsidRPr="00221EA0">
              <w:t>CZdirect</w:t>
            </w:r>
            <w:proofErr w:type="spellEnd"/>
            <w:r w:rsidRPr="00221EA0">
              <w:t>, Just, Nationale-</w:t>
            </w:r>
            <w:proofErr w:type="spellStart"/>
            <w:r w:rsidRPr="00221EA0">
              <w:t>Nederlanden</w:t>
            </w:r>
            <w:proofErr w:type="spellEnd"/>
            <w:r w:rsidRPr="00221EA0">
              <w:t>, OHRA</w:t>
            </w:r>
          </w:p>
        </w:tc>
      </w:tr>
    </w:tbl>
    <w:p w14:paraId="5A38BBDE" w14:textId="77777777" w:rsidR="00C01CDB" w:rsidRDefault="00C01CDB"/>
    <w:sectPr w:rsidR="00C01C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6085457">
    <w:abstractNumId w:val="8"/>
  </w:num>
  <w:num w:numId="2" w16cid:durableId="443113231">
    <w:abstractNumId w:val="6"/>
  </w:num>
  <w:num w:numId="3" w16cid:durableId="1070814121">
    <w:abstractNumId w:val="5"/>
  </w:num>
  <w:num w:numId="4" w16cid:durableId="1694188679">
    <w:abstractNumId w:val="4"/>
  </w:num>
  <w:num w:numId="5" w16cid:durableId="1147669469">
    <w:abstractNumId w:val="7"/>
  </w:num>
  <w:num w:numId="6" w16cid:durableId="1629238089">
    <w:abstractNumId w:val="3"/>
  </w:num>
  <w:num w:numId="7" w16cid:durableId="394354421">
    <w:abstractNumId w:val="2"/>
  </w:num>
  <w:num w:numId="8" w16cid:durableId="617220602">
    <w:abstractNumId w:val="1"/>
  </w:num>
  <w:num w:numId="9" w16cid:durableId="99263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A93"/>
    <w:rsid w:val="0006063C"/>
    <w:rsid w:val="000726A4"/>
    <w:rsid w:val="000878B1"/>
    <w:rsid w:val="000E5C6D"/>
    <w:rsid w:val="00125C0C"/>
    <w:rsid w:val="0015074B"/>
    <w:rsid w:val="001872A5"/>
    <w:rsid w:val="00187497"/>
    <w:rsid w:val="0019257C"/>
    <w:rsid w:val="001B1AD5"/>
    <w:rsid w:val="002920C3"/>
    <w:rsid w:val="0029639D"/>
    <w:rsid w:val="003227AE"/>
    <w:rsid w:val="00326F90"/>
    <w:rsid w:val="003B612A"/>
    <w:rsid w:val="004D0C50"/>
    <w:rsid w:val="00536EA9"/>
    <w:rsid w:val="00537368"/>
    <w:rsid w:val="005C7FA5"/>
    <w:rsid w:val="005F7938"/>
    <w:rsid w:val="006539F8"/>
    <w:rsid w:val="00711181"/>
    <w:rsid w:val="0084356F"/>
    <w:rsid w:val="00843FF3"/>
    <w:rsid w:val="008F2B67"/>
    <w:rsid w:val="00982575"/>
    <w:rsid w:val="00A3353B"/>
    <w:rsid w:val="00AA1D8D"/>
    <w:rsid w:val="00AC1EFF"/>
    <w:rsid w:val="00AE6A01"/>
    <w:rsid w:val="00B0065D"/>
    <w:rsid w:val="00B47730"/>
    <w:rsid w:val="00B53DD8"/>
    <w:rsid w:val="00B97EF2"/>
    <w:rsid w:val="00C01CDB"/>
    <w:rsid w:val="00C40D53"/>
    <w:rsid w:val="00C957F8"/>
    <w:rsid w:val="00CB0664"/>
    <w:rsid w:val="00E6153E"/>
    <w:rsid w:val="00ED25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AE011"/>
  <w14:defaultImageDpi w14:val="300"/>
  <w15:docId w15:val="{4CCD7D4B-EFB5-48D7-88BB-BF2E7C08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D53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Elleke Lems</cp:lastModifiedBy>
  <cp:revision>26</cp:revision>
  <dcterms:created xsi:type="dcterms:W3CDTF">2013-12-23T23:15:00Z</dcterms:created>
  <dcterms:modified xsi:type="dcterms:W3CDTF">2025-12-10T09:55:00Z</dcterms:modified>
  <cp:category/>
</cp:coreProperties>
</file>